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</w:p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tabs>
          <w:tab w:val="left" w:pos="1416"/>
        </w:tabs>
        <w:jc w:val="left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ab/>
      </w:r>
    </w:p>
    <w:p>
      <w:pPr>
        <w:tabs>
          <w:tab w:val="left" w:pos="1416"/>
        </w:tabs>
        <w:jc w:val="center"/>
        <w:rPr>
          <w:rFonts w:hint="eastAsia" w:ascii="华文中宋" w:hAnsi="华文中宋" w:eastAsia="华文中宋" w:cs="华文中宋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2"/>
          <w:sz w:val="36"/>
          <w:szCs w:val="36"/>
          <w:lang w:val="en-US" w:eastAsia="zh-CN" w:bidi="ar-SA"/>
        </w:rPr>
        <w:t>2016年工业转型升级（中国制造2025）</w:t>
      </w:r>
    </w:p>
    <w:p>
      <w:pPr>
        <w:tabs>
          <w:tab w:val="left" w:pos="1416"/>
        </w:tabs>
        <w:jc w:val="center"/>
        <w:rPr>
          <w:rFonts w:hint="eastAsia" w:ascii="华文中宋" w:hAnsi="华文中宋" w:eastAsia="华文中宋" w:cs="华文中宋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2"/>
          <w:sz w:val="36"/>
          <w:szCs w:val="36"/>
          <w:lang w:val="en-US" w:eastAsia="zh-CN" w:bidi="ar-SA"/>
        </w:rPr>
        <w:t>项目实施方案（模板）</w:t>
      </w:r>
    </w:p>
    <w:p>
      <w:pPr>
        <w:tabs>
          <w:tab w:val="left" w:pos="1416"/>
        </w:tabs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left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项目名称：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承担单位：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（盖章）</w:t>
      </w: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重点任务：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所属地区：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推荐单位：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</w:p>
    <w:p>
      <w:pPr>
        <w:widowControl w:val="0"/>
        <w:tabs>
          <w:tab w:val="left" w:pos="1416"/>
        </w:tabs>
        <w:wordWrap/>
        <w:adjustRightInd/>
        <w:snapToGrid/>
        <w:spacing w:line="240" w:lineRule="auto"/>
        <w:ind w:left="840" w:leftChars="40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填报时间：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         </w:t>
      </w:r>
    </w:p>
    <w:p>
      <w:pPr>
        <w:tabs>
          <w:tab w:val="left" w:pos="1416"/>
        </w:tabs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1416"/>
        </w:tabs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8" w:charSpace="0"/>
        </w:sectPr>
      </w:pPr>
    </w:p>
    <w:p>
      <w:pPr>
        <w:spacing w:line="600" w:lineRule="exact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第一部分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：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承担单位和项目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基本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表</w:t>
      </w:r>
    </w:p>
    <w:p>
      <w:pPr>
        <w:widowControl w:val="0"/>
        <w:wordWrap/>
        <w:adjustRightInd w:val="0"/>
        <w:snapToGrid w:val="0"/>
        <w:spacing w:before="319" w:beforeLines="100" w:line="324" w:lineRule="auto"/>
        <w:ind w:left="0" w:leftChars="0" w:right="0" w:firstLine="0" w:firstLineChars="0"/>
        <w:jc w:val="center"/>
        <w:textAlignment w:val="auto"/>
        <w:outlineLvl w:val="9"/>
        <w:rPr>
          <w:rFonts w:ascii="华文中宋" w:hAnsi="华文中宋" w:eastAsia="华文中宋" w:cs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eastAsia="zh-CN"/>
        </w:rPr>
        <w:t>承担单位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  <w:t>基本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eastAsia="zh-CN"/>
        </w:rPr>
        <w:t>情况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  <w:t>表</w:t>
      </w:r>
    </w:p>
    <w:tbl>
      <w:tblPr>
        <w:tblStyle w:val="6"/>
        <w:tblW w:w="85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534"/>
        <w:gridCol w:w="812"/>
        <w:gridCol w:w="1320"/>
        <w:gridCol w:w="239"/>
        <w:gridCol w:w="1417"/>
        <w:gridCol w:w="476"/>
        <w:gridCol w:w="773"/>
        <w:gridCol w:w="1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承担单位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3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性质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成立时间</w:t>
            </w:r>
          </w:p>
        </w:tc>
        <w:tc>
          <w:tcPr>
            <w:tcW w:w="13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法定代表人</w:t>
            </w:r>
          </w:p>
        </w:tc>
        <w:tc>
          <w:tcPr>
            <w:tcW w:w="13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地址</w:t>
            </w:r>
          </w:p>
        </w:tc>
        <w:tc>
          <w:tcPr>
            <w:tcW w:w="40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职工总数</w:t>
            </w:r>
          </w:p>
        </w:tc>
        <w:tc>
          <w:tcPr>
            <w:tcW w:w="13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其中：工程技术人员总数</w:t>
            </w:r>
          </w:p>
        </w:tc>
        <w:tc>
          <w:tcPr>
            <w:tcW w:w="40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注册资本</w:t>
            </w:r>
          </w:p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（万元）</w:t>
            </w:r>
          </w:p>
        </w:tc>
        <w:tc>
          <w:tcPr>
            <w:tcW w:w="13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总资产</w:t>
            </w:r>
          </w:p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（万元）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净资产</w:t>
            </w:r>
          </w:p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（万元）</w:t>
            </w:r>
          </w:p>
        </w:tc>
        <w:tc>
          <w:tcPr>
            <w:tcW w:w="13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上年营业收入（万元）</w:t>
            </w:r>
          </w:p>
        </w:tc>
        <w:tc>
          <w:tcPr>
            <w:tcW w:w="13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上年利润</w:t>
            </w:r>
          </w:p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（万元）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信用等级</w:t>
            </w:r>
          </w:p>
        </w:tc>
        <w:tc>
          <w:tcPr>
            <w:tcW w:w="13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法定代表人</w:t>
            </w: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lang w:eastAsia="zh-CN"/>
              </w:rPr>
              <w:t>项目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联系人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姓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最高学历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专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业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身份证号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职</w:t>
            </w:r>
            <w:r>
              <w:rPr>
                <w:rFonts w:hint="eastAsia" w:ascii="Times New Roman" w:hAnsi="Times New Roman" w:eastAsia="黑体" w:cs="Times New Roman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称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办公电话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移动电话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  <w:t>E-mail</w:t>
            </w: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  <w:tc>
          <w:tcPr>
            <w:tcW w:w="21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wordWrap/>
              <w:adjustRightInd w:val="0"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</w:rPr>
            </w:pPr>
          </w:p>
        </w:tc>
      </w:tr>
    </w:tbl>
    <w:p>
      <w:pPr>
        <w:spacing w:line="600" w:lineRule="exact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rtlGutter w:val="0"/>
          <w:docGrid w:type="lines" w:linePitch="318" w:charSpace="0"/>
        </w:sectPr>
      </w:pPr>
    </w:p>
    <w:p>
      <w:pPr>
        <w:snapToGrid w:val="0"/>
        <w:spacing w:after="156" w:afterLines="50"/>
        <w:jc w:val="center"/>
        <w:rPr>
          <w:rFonts w:ascii="华文中宋" w:hAnsi="华文中宋" w:eastAsia="华文中宋" w:cs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eastAsia="zh-CN"/>
        </w:rPr>
        <w:t>项目基本情况表</w:t>
      </w:r>
    </w:p>
    <w:tbl>
      <w:tblPr>
        <w:tblStyle w:val="6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12"/>
        <w:gridCol w:w="129"/>
        <w:gridCol w:w="471"/>
        <w:gridCol w:w="260"/>
        <w:gridCol w:w="235"/>
        <w:gridCol w:w="899"/>
        <w:gridCol w:w="852"/>
        <w:gridCol w:w="141"/>
        <w:gridCol w:w="163"/>
        <w:gridCol w:w="1095"/>
        <w:gridCol w:w="726"/>
        <w:gridCol w:w="60"/>
        <w:gridCol w:w="1164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  <w:lang w:eastAsia="zh-CN"/>
              </w:rPr>
              <w:t>承担单位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名称</w:t>
            </w:r>
          </w:p>
        </w:tc>
        <w:tc>
          <w:tcPr>
            <w:tcW w:w="7088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申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  <w:lang w:eastAsia="zh-CN"/>
              </w:rPr>
              <w:t>报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088" w:type="dxa"/>
            <w:gridSpan w:val="12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8944" w:type="dxa"/>
            <w:gridSpan w:val="15"/>
            <w:vAlign w:val="center"/>
          </w:tcPr>
          <w:p>
            <w:pPr>
              <w:widowControl/>
              <w:jc w:val="both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（一）项目基本情况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  <w:lang w:eastAsia="zh-CN"/>
              </w:rPr>
              <w:t>负责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服务行业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</w:rPr>
              <w:t>项目实施起止</w:t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项目形象进度（%）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项目核准/备案文号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18"/>
                <w:szCs w:val="18"/>
                <w:lang w:eastAsia="zh-CN"/>
              </w:rPr>
              <w:t>项目建设地址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总投资（万元）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固定资产投资（万元）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铺底流动资金（万元）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专项资金（万元）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银行贷款（万元）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自有资金（万元）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72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18"/>
                <w:szCs w:val="18"/>
              </w:rPr>
              <w:t>其他资金（万元）</w:t>
            </w:r>
          </w:p>
        </w:tc>
        <w:tc>
          <w:tcPr>
            <w:tcW w:w="7217" w:type="dxa"/>
            <w:gridSpan w:val="13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黑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both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（二）项目的必要性</w:t>
            </w: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6617" w:type="dxa"/>
            <w:gridSpan w:val="11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sz w:val="18"/>
                <w:szCs w:val="18"/>
              </w:rPr>
              <w:t>介绍项目实施的背景和目标，实施后解决的关键技术和行业问题</w:t>
            </w: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，项目的主要技术路径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both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（三）项目的内容</w:t>
            </w:r>
          </w:p>
        </w:tc>
        <w:tc>
          <w:tcPr>
            <w:tcW w:w="6617" w:type="dxa"/>
            <w:gridSpan w:val="11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包括研发环境、生产（服务）环境、测试环境、配套条件等建设内容；产品和工艺（应用）技术方案、项目技术研发内容、创新点和优劣势分析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黑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（四）项目分年度计划</w:t>
            </w:r>
          </w:p>
        </w:tc>
        <w:tc>
          <w:tcPr>
            <w:tcW w:w="224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4"/>
                <w:szCs w:val="24"/>
              </w:rPr>
              <w:t>实施进度</w:t>
            </w:r>
          </w:p>
        </w:tc>
        <w:tc>
          <w:tcPr>
            <w:tcW w:w="437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实施进度内容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437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437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4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7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2327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黑体"/>
                <w:bCs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2246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71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8944" w:type="dxa"/>
            <w:gridSpan w:val="15"/>
            <w:vAlign w:val="center"/>
          </w:tcPr>
          <w:p>
            <w:pPr>
              <w:widowControl/>
              <w:jc w:val="both"/>
              <w:rPr>
                <w:rFonts w:ascii="宋体" w:hAnsi="宋体" w:cs="黑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（五）实施后预计效果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新增销售收入（万元）</w:t>
            </w:r>
          </w:p>
        </w:tc>
        <w:tc>
          <w:tcPr>
            <w:tcW w:w="2717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218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新增利润（万元）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rPr>
                <w:rFonts w:hint="eastAsia" w:ascii="宋体" w:hAnsi="宋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85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新增出口创汇（万美元）</w:t>
            </w:r>
          </w:p>
        </w:tc>
        <w:tc>
          <w:tcPr>
            <w:tcW w:w="2717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2185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新增就业（人）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rPr>
                <w:rFonts w:hint="eastAsia" w:ascii="宋体" w:hAnsi="宋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8944" w:type="dxa"/>
            <w:gridSpan w:val="15"/>
            <w:vAlign w:val="center"/>
          </w:tcPr>
          <w:p>
            <w:pPr>
              <w:rPr>
                <w:rFonts w:ascii="宋体" w:hAnsi="宋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（六）项目团队成员基本情况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97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姓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最高学历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毕业学校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专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业</w:t>
            </w: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项目负责人</w:t>
            </w:r>
          </w:p>
        </w:tc>
        <w:tc>
          <w:tcPr>
            <w:tcW w:w="97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项目骨干成员1</w:t>
            </w:r>
          </w:p>
        </w:tc>
        <w:tc>
          <w:tcPr>
            <w:tcW w:w="97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项目骨干成员2</w:t>
            </w:r>
          </w:p>
        </w:tc>
        <w:tc>
          <w:tcPr>
            <w:tcW w:w="97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6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……</w:t>
            </w:r>
          </w:p>
        </w:tc>
        <w:tc>
          <w:tcPr>
            <w:tcW w:w="972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  <w:tc>
          <w:tcPr>
            <w:tcW w:w="2246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8944" w:type="dxa"/>
            <w:gridSpan w:val="15"/>
            <w:vAlign w:val="center"/>
          </w:tcPr>
          <w:p>
            <w:pP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eastAsia="zh-CN"/>
              </w:rPr>
              <w:t>（七）推荐单位意见</w:t>
            </w:r>
          </w:p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exact"/>
          <w:jc w:val="center"/>
        </w:trPr>
        <w:tc>
          <w:tcPr>
            <w:tcW w:w="8944" w:type="dxa"/>
            <w:gridSpan w:val="15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360" w:firstLineChars="2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经审核，本项目真实、合规，符合2016年工业转型升级（中国制造2025）重点任务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>要求，与其核准/备案文件项目相关，予以推荐</w:t>
            </w: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  <w:lang w:eastAsia="zh-CN"/>
              </w:rPr>
              <w:t>。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18"/>
                <w:szCs w:val="18"/>
              </w:rPr>
              <w:t xml:space="preserve">                                                               推荐单位（盖章）</w:t>
            </w:r>
          </w:p>
        </w:tc>
      </w:tr>
    </w:tbl>
    <w:p>
      <w:pPr>
        <w:spacing w:line="600" w:lineRule="exact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第二部分：项目实施方案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项目概况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包括项目背景、目的、意义和主要目标。此部分应明确体现项目所符合的年度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重点任务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的具体内容。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二、承担单位基本情况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项目法人所有制性质、主营业务；近三年来的销售收入、利润、税金、固定资产、资产负债率、银行信用等级；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承担单位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股份构成及主要股东概况，单位组织架构，项目主要人员基本情况；项目单位基础设施建设情况及规划，工艺装备水平，销售情况及在行业中地位，取得成果与社会效益，技术研发机构，近三年研发投入等。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三、项目建设必要性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重点是细分产品市场及重点装备、重点工程的需求情况（区分国内和国外），产品技术水平、技术来源和发展前景，国内外竞争对手情况。在产品生产纲领表中列出具体产品的型号、技术指标和生产规模。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四、项目建设方案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主要建设内容、规模、地点，技术方案、设备方案、工程方案及其合理性，重点设备用途、产品工艺及解决关键问题说明，需描述采用的工艺技术路线与技术特点，设备选型，并需附设备明细表（含设备名称、规格型号、数量及价格），对于重大关键设备需进行设备单项论证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项目的产学研用协同创新模式，以及与产业上下游相关单位合作方案。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五、项目建设进度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项目开工时间，项目建设（土建、设备购置等）进展情况，当前形象进度，是否存在影响项目按计划实施的情况和问题，预计完成时间等。以前承担国家投资项目完成或进展情况，以及与本项目的关系说明。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根据项目总体进度，列出年度实施进度及年度实施目标。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六、资金筹措及投资估算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项目总投资、投资使用方案和资金筹措方案；按国家相关标准列出投资估算表（按工程费用、其他费用、预备费、建设期利息、铺底流动资金等细项列出），内容要全面，取费要合理。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七、财务经济效益测算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经济效益和社会效益分析，包括内部收益率、投资利润率、投资回收期、贷款偿还期等指标的计算，实际生产纲领和投入产出进行科学计算。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八、项目风险分析及控制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分析项目的技术、市场、经营、资金、政策等风险，对风险程度作综合风险评价，根据不同风险确定防范对策，有效控制和减少风险。     </w:t>
      </w:r>
    </w:p>
    <w:p>
      <w:pPr>
        <w:spacing w:line="600" w:lineRule="exact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第三部分：相关证明材料</w:t>
      </w:r>
    </w:p>
    <w:p>
      <w:pPr>
        <w:pStyle w:val="7"/>
        <w:numPr>
          <w:ilvl w:val="0"/>
          <w:numId w:val="1"/>
        </w:numPr>
        <w:spacing w:line="600" w:lineRule="exact"/>
        <w:ind w:left="0" w:leftChars="0"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承担单位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资质证明材料：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营业执照副本复印件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其他证明材料（包括生产批文、安全生产许可证等）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Style w:val="7"/>
        <w:numPr>
          <w:ilvl w:val="0"/>
          <w:numId w:val="1"/>
        </w:numPr>
        <w:spacing w:line="600" w:lineRule="exact"/>
        <w:ind w:left="0" w:leftChars="0"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承担单位运行能力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证明材料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近三年财务审计报告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Style w:val="7"/>
        <w:numPr>
          <w:ilvl w:val="0"/>
          <w:numId w:val="1"/>
        </w:numPr>
        <w:spacing w:line="600" w:lineRule="exact"/>
        <w:ind w:left="0" w:leftChars="0"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技术水平类证明材料：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知识产权证书及相关材料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、科技成果转化资料（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近三年获得的自主知识产权汇总表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近三年科技成果转化汇总表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 w:bidi="ar-SA"/>
        </w:rPr>
        <w:t>项目相关材料：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核准、备案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文件复印件，规划、用地、环评等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有关必备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文件复印件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在建项目需提供施工许可证等开工手续复印件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</w:p>
    <w:p>
      <w:pPr>
        <w:spacing w:line="600" w:lineRule="exact"/>
        <w:jc w:val="left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eastAsia="zh-CN"/>
        </w:rPr>
        <w:t>第四部分：其他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600" w:lineRule="exact"/>
        <w:ind w:left="0" w:leftChars="0" w:right="0" w:firstLine="420" w:firstLineChars="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 w:bidi="ar-SA"/>
        </w:rPr>
        <w:t>法律责任：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承担单位对所提供材料的真实性负责的声明。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600" w:lineRule="exact"/>
        <w:ind w:left="0" w:leftChars="0" w:right="0" w:firstLine="42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 w:bidi="ar-SA"/>
        </w:rPr>
        <w:t>材料装订：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所有材料请正反印刷，装订成册，报告封面侧边（书脊）处标明申报项目名称、承担单位、重点任务、项目建设所在地区或所属中央企业。</w:t>
      </w:r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  <w:rPr>
        <w:rFonts w:ascii="Times New Roman" w:hAnsi="Times New Roman" w:cs="Times New Roman"/>
        <w:sz w:val="21"/>
      </w:rPr>
    </w:pPr>
    <w:r>
      <w:rPr>
        <w:rFonts w:ascii="Times New Roman" w:hAnsi="Times New Roman" w:cs="Times New Roman"/>
        <w:sz w:val="21"/>
      </w:rPr>
      <w:fldChar w:fldCharType="begin"/>
    </w:r>
    <w:r>
      <w:rPr>
        <w:rFonts w:ascii="Times New Roman" w:hAnsi="Times New Roman" w:cs="Times New Roman"/>
        <w:sz w:val="21"/>
      </w:rPr>
      <w:instrText xml:space="preserve">PAGE   \* MERGEFORMAT</w:instrText>
    </w:r>
    <w:r>
      <w:rPr>
        <w:rFonts w:ascii="Times New Roman" w:hAnsi="Times New Roman" w:cs="Times New Roman"/>
        <w:sz w:val="21"/>
      </w:rPr>
      <w:fldChar w:fldCharType="separate"/>
    </w:r>
    <w:r>
      <w:t>1</w:t>
    </w:r>
    <w:r>
      <w:rPr>
        <w:rFonts w:ascii="Times New Roman" w:hAnsi="Times New Roman" w:cs="Times New Roman"/>
        <w:sz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76783553">
    <w:nsid w:val="5805EDC1"/>
    <w:multiLevelType w:val="singleLevel"/>
    <w:tmpl w:val="5805EDC1"/>
    <w:lvl w:ilvl="0" w:tentative="1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476785800">
    <w:nsid w:val="5805F688"/>
    <w:multiLevelType w:val="singleLevel"/>
    <w:tmpl w:val="5805F688"/>
    <w:lvl w:ilvl="0" w:tentative="1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476783553"/>
  </w:num>
  <w:num w:numId="2">
    <w:abstractNumId w:val="14767858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D519C"/>
    <w:rsid w:val="00034825"/>
    <w:rsid w:val="0009475C"/>
    <w:rsid w:val="000E386C"/>
    <w:rsid w:val="000E6DA2"/>
    <w:rsid w:val="0011042D"/>
    <w:rsid w:val="001406DC"/>
    <w:rsid w:val="00186DA5"/>
    <w:rsid w:val="00202AE2"/>
    <w:rsid w:val="002211A1"/>
    <w:rsid w:val="00222DD2"/>
    <w:rsid w:val="00233BAE"/>
    <w:rsid w:val="0023771C"/>
    <w:rsid w:val="002534D3"/>
    <w:rsid w:val="0029216E"/>
    <w:rsid w:val="00321452"/>
    <w:rsid w:val="003504D3"/>
    <w:rsid w:val="00357920"/>
    <w:rsid w:val="00391F56"/>
    <w:rsid w:val="003A2506"/>
    <w:rsid w:val="003D7BB4"/>
    <w:rsid w:val="004561D1"/>
    <w:rsid w:val="00494B60"/>
    <w:rsid w:val="004D1343"/>
    <w:rsid w:val="004F7C48"/>
    <w:rsid w:val="00534814"/>
    <w:rsid w:val="00540D96"/>
    <w:rsid w:val="00563609"/>
    <w:rsid w:val="0066564B"/>
    <w:rsid w:val="00674BE7"/>
    <w:rsid w:val="00685F00"/>
    <w:rsid w:val="00691E65"/>
    <w:rsid w:val="006C03A0"/>
    <w:rsid w:val="006E0593"/>
    <w:rsid w:val="006F2FC9"/>
    <w:rsid w:val="00723E97"/>
    <w:rsid w:val="00764C22"/>
    <w:rsid w:val="007663E1"/>
    <w:rsid w:val="007804BB"/>
    <w:rsid w:val="007D519C"/>
    <w:rsid w:val="008D3085"/>
    <w:rsid w:val="009234FD"/>
    <w:rsid w:val="009E6AD6"/>
    <w:rsid w:val="00AA03C9"/>
    <w:rsid w:val="00AB6E29"/>
    <w:rsid w:val="00BE65D5"/>
    <w:rsid w:val="00C74F6A"/>
    <w:rsid w:val="00C95BA5"/>
    <w:rsid w:val="00C96DC8"/>
    <w:rsid w:val="00C97044"/>
    <w:rsid w:val="00CF3118"/>
    <w:rsid w:val="00D131A4"/>
    <w:rsid w:val="00D24D65"/>
    <w:rsid w:val="00D72D93"/>
    <w:rsid w:val="00D736C1"/>
    <w:rsid w:val="00DA1A11"/>
    <w:rsid w:val="00DA29F5"/>
    <w:rsid w:val="00E36090"/>
    <w:rsid w:val="00E44B5D"/>
    <w:rsid w:val="00E458BC"/>
    <w:rsid w:val="00E80569"/>
    <w:rsid w:val="00E920A8"/>
    <w:rsid w:val="00EC5A91"/>
    <w:rsid w:val="00EF0C60"/>
    <w:rsid w:val="00F416CF"/>
    <w:rsid w:val="00F84715"/>
    <w:rsid w:val="00FA00CB"/>
    <w:rsid w:val="00FE4901"/>
    <w:rsid w:val="053D056F"/>
    <w:rsid w:val="05750484"/>
    <w:rsid w:val="05CC0E93"/>
    <w:rsid w:val="067F6F9B"/>
    <w:rsid w:val="082B629E"/>
    <w:rsid w:val="09261B0E"/>
    <w:rsid w:val="092D32D6"/>
    <w:rsid w:val="0971450C"/>
    <w:rsid w:val="0A703CEE"/>
    <w:rsid w:val="0C483CB5"/>
    <w:rsid w:val="0C5F0057"/>
    <w:rsid w:val="0CE0512D"/>
    <w:rsid w:val="0DE870B7"/>
    <w:rsid w:val="0F1F1833"/>
    <w:rsid w:val="0F93430A"/>
    <w:rsid w:val="124157B0"/>
    <w:rsid w:val="12E60311"/>
    <w:rsid w:val="1358463B"/>
    <w:rsid w:val="136B2713"/>
    <w:rsid w:val="1374020E"/>
    <w:rsid w:val="144C52D9"/>
    <w:rsid w:val="148B7FC3"/>
    <w:rsid w:val="1571543C"/>
    <w:rsid w:val="18062154"/>
    <w:rsid w:val="18740F2C"/>
    <w:rsid w:val="1B0A43E8"/>
    <w:rsid w:val="1CA6768D"/>
    <w:rsid w:val="1CF74E34"/>
    <w:rsid w:val="20163B31"/>
    <w:rsid w:val="206C4540"/>
    <w:rsid w:val="20C93162"/>
    <w:rsid w:val="210F75CC"/>
    <w:rsid w:val="23A15CDB"/>
    <w:rsid w:val="240750AB"/>
    <w:rsid w:val="25A34ACC"/>
    <w:rsid w:val="29493649"/>
    <w:rsid w:val="29775722"/>
    <w:rsid w:val="2AB56778"/>
    <w:rsid w:val="2C453EC9"/>
    <w:rsid w:val="2CAE5ED9"/>
    <w:rsid w:val="2D301501"/>
    <w:rsid w:val="2E334DDB"/>
    <w:rsid w:val="2E8C68FC"/>
    <w:rsid w:val="2EED420A"/>
    <w:rsid w:val="310D3AC3"/>
    <w:rsid w:val="3204479C"/>
    <w:rsid w:val="32724DD0"/>
    <w:rsid w:val="32A14664"/>
    <w:rsid w:val="3334290F"/>
    <w:rsid w:val="33665398"/>
    <w:rsid w:val="33D15EF7"/>
    <w:rsid w:val="34187805"/>
    <w:rsid w:val="359C66DB"/>
    <w:rsid w:val="37105E09"/>
    <w:rsid w:val="38EE7BF2"/>
    <w:rsid w:val="393115B4"/>
    <w:rsid w:val="393A2270"/>
    <w:rsid w:val="39DD52FC"/>
    <w:rsid w:val="3A127D55"/>
    <w:rsid w:val="3ABF1172"/>
    <w:rsid w:val="3C7413C4"/>
    <w:rsid w:val="3C923E1C"/>
    <w:rsid w:val="3CDF116D"/>
    <w:rsid w:val="3DAD4CBD"/>
    <w:rsid w:val="3E171E97"/>
    <w:rsid w:val="40FD2E2B"/>
    <w:rsid w:val="41B525D9"/>
    <w:rsid w:val="41CA257F"/>
    <w:rsid w:val="42921C11"/>
    <w:rsid w:val="429B5047"/>
    <w:rsid w:val="43F4090A"/>
    <w:rsid w:val="45030AC7"/>
    <w:rsid w:val="45A77438"/>
    <w:rsid w:val="46737A24"/>
    <w:rsid w:val="48EC11C8"/>
    <w:rsid w:val="48FC73E3"/>
    <w:rsid w:val="4997184B"/>
    <w:rsid w:val="4A0465FC"/>
    <w:rsid w:val="4A1C225C"/>
    <w:rsid w:val="4B1367B9"/>
    <w:rsid w:val="4B5D52A5"/>
    <w:rsid w:val="4B7F716D"/>
    <w:rsid w:val="4BA018A0"/>
    <w:rsid w:val="4C315A89"/>
    <w:rsid w:val="4C7A7005"/>
    <w:rsid w:val="4C8E222B"/>
    <w:rsid w:val="4F3007F7"/>
    <w:rsid w:val="506B057F"/>
    <w:rsid w:val="50D80356"/>
    <w:rsid w:val="514A4688"/>
    <w:rsid w:val="519B2E6F"/>
    <w:rsid w:val="51B07591"/>
    <w:rsid w:val="538C0118"/>
    <w:rsid w:val="53BC389F"/>
    <w:rsid w:val="53E06EA9"/>
    <w:rsid w:val="543C7F40"/>
    <w:rsid w:val="54A808F4"/>
    <w:rsid w:val="55F47CCA"/>
    <w:rsid w:val="562924EE"/>
    <w:rsid w:val="58F133F6"/>
    <w:rsid w:val="5A69586A"/>
    <w:rsid w:val="5B507A5E"/>
    <w:rsid w:val="5BD347B4"/>
    <w:rsid w:val="5D7A166C"/>
    <w:rsid w:val="5F2B1033"/>
    <w:rsid w:val="620D6B6D"/>
    <w:rsid w:val="62CC39A5"/>
    <w:rsid w:val="63110999"/>
    <w:rsid w:val="63DE1175"/>
    <w:rsid w:val="64A5552C"/>
    <w:rsid w:val="653D69A4"/>
    <w:rsid w:val="663F0B50"/>
    <w:rsid w:val="66EF1BEE"/>
    <w:rsid w:val="68AF7DEE"/>
    <w:rsid w:val="6BEC1DE0"/>
    <w:rsid w:val="6ED2525C"/>
    <w:rsid w:val="6F626083"/>
    <w:rsid w:val="70DA0EB4"/>
    <w:rsid w:val="71975298"/>
    <w:rsid w:val="724A7E11"/>
    <w:rsid w:val="72C22F53"/>
    <w:rsid w:val="73BD4A43"/>
    <w:rsid w:val="75CD658B"/>
    <w:rsid w:val="7782001E"/>
    <w:rsid w:val="78736567"/>
    <w:rsid w:val="797F5F42"/>
    <w:rsid w:val="7ACB421B"/>
    <w:rsid w:val="7B683207"/>
    <w:rsid w:val="7C0A50DE"/>
    <w:rsid w:val="7C2B5FE7"/>
    <w:rsid w:val="7C6F56C8"/>
    <w:rsid w:val="7C9B37A4"/>
    <w:rsid w:val="7CB83E2E"/>
    <w:rsid w:val="7E4475A0"/>
    <w:rsid w:val="7F04016F"/>
    <w:rsid w:val="7F2E4837"/>
    <w:rsid w:val="7F392BC8"/>
    <w:rsid w:val="7F4A19B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661</Words>
  <Characters>3771</Characters>
  <Lines>31</Lines>
  <Paragraphs>8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2016-07-14T10:19:00Z</dcterms:created>
  <dc:creator>程建润</dc:creator>
  <cp:lastModifiedBy>wangwan</cp:lastModifiedBy>
  <cp:lastPrinted>2016-09-21T07:00:00Z</cp:lastPrinted>
  <dcterms:modified xsi:type="dcterms:W3CDTF">2016-10-22T06:04:45Z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